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44" w:rsidRPr="00923E44" w:rsidRDefault="00923E44" w:rsidP="00923E44">
      <w:pPr>
        <w:spacing w:after="120" w:line="240" w:lineRule="auto"/>
        <w:rPr>
          <w:rFonts w:ascii="Arial" w:eastAsia="Calibri" w:hAnsi="Arial" w:cs="Arial"/>
          <w:b/>
          <w:i/>
          <w:sz w:val="36"/>
          <w:szCs w:val="36"/>
        </w:rPr>
      </w:pPr>
      <w:r>
        <w:rPr>
          <w:rFonts w:ascii="Arial" w:eastAsia="Calibri" w:hAnsi="Arial" w:cs="Arial"/>
          <w:b/>
          <w:i/>
          <w:noProof/>
          <w:sz w:val="36"/>
          <w:szCs w:val="36"/>
          <w:lang w:eastAsia="pl-PL"/>
        </w:rPr>
        <w:drawing>
          <wp:inline distT="0" distB="0" distL="0" distR="0">
            <wp:extent cx="1323975" cy="556260"/>
            <wp:effectExtent l="0" t="0" r="0" b="0"/>
            <wp:docPr id="2" name="Obraz 2" descr="C:\Users\Szkoła\Desktop\Konkurs Woda\loga\Logo-sadecki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ła\Desktop\Konkurs Woda\loga\Logo-sadeckie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E44">
        <w:rPr>
          <w:rFonts w:ascii="Arial" w:eastAsia="Calibri" w:hAnsi="Arial" w:cs="Arial"/>
          <w:b/>
          <w:i/>
          <w:sz w:val="36"/>
          <w:szCs w:val="36"/>
        </w:rPr>
        <w:t xml:space="preserve">                                                           </w:t>
      </w:r>
      <w:r>
        <w:rPr>
          <w:rFonts w:ascii="Arial" w:eastAsia="Calibri" w:hAnsi="Arial" w:cs="Arial"/>
          <w:b/>
          <w:i/>
          <w:noProof/>
          <w:sz w:val="36"/>
          <w:szCs w:val="36"/>
          <w:lang w:eastAsia="pl-PL"/>
        </w:rPr>
        <w:drawing>
          <wp:inline distT="0" distB="0" distL="0" distR="0">
            <wp:extent cx="1536065" cy="592455"/>
            <wp:effectExtent l="0" t="0" r="0" b="0"/>
            <wp:docPr id="1" name="Obraz 1" descr="C:\Users\Szkoła\Desktop\Konkurs Woda\loga\Herb-powiatu-nowosadeckiego-z-napisem-po-lewej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koła\Desktop\Konkurs Woda\loga\Herb-powiatu-nowosadeckiego-z-napisem-po-lewej — k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38" w:rsidRDefault="00042438" w:rsidP="0004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42438" w:rsidRDefault="00042438" w:rsidP="00042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93F54" w:rsidRPr="00193F54" w:rsidRDefault="00193F54" w:rsidP="00193F54">
      <w:pPr>
        <w:spacing w:after="0" w:line="240" w:lineRule="auto"/>
        <w:jc w:val="center"/>
        <w:rPr>
          <w:rFonts w:ascii="Arial" w:eastAsia="Calibri" w:hAnsi="Arial" w:cs="Arial"/>
          <w:b/>
          <w:i/>
          <w:sz w:val="36"/>
          <w:szCs w:val="36"/>
        </w:rPr>
      </w:pPr>
      <w:r w:rsidRPr="00193F54">
        <w:rPr>
          <w:rFonts w:ascii="Arial" w:eastAsia="Calibri" w:hAnsi="Arial" w:cs="Arial"/>
          <w:b/>
          <w:i/>
          <w:sz w:val="36"/>
          <w:szCs w:val="36"/>
        </w:rPr>
        <w:t xml:space="preserve">KONKURS </w:t>
      </w:r>
      <w:r>
        <w:rPr>
          <w:rFonts w:ascii="Arial" w:eastAsia="Calibri" w:hAnsi="Arial" w:cs="Arial"/>
          <w:b/>
          <w:i/>
          <w:sz w:val="36"/>
          <w:szCs w:val="36"/>
        </w:rPr>
        <w:t>WIEDZY</w:t>
      </w:r>
      <w:r w:rsidRPr="00193F54">
        <w:rPr>
          <w:rFonts w:ascii="Arial" w:eastAsia="Calibri" w:hAnsi="Arial" w:cs="Arial"/>
          <w:b/>
          <w:i/>
          <w:sz w:val="36"/>
          <w:szCs w:val="36"/>
        </w:rPr>
        <w:t xml:space="preserve">  „WODA – ŹRÓDŁO ŻYCIA”</w:t>
      </w:r>
      <w:r w:rsidRPr="00193F54">
        <w:rPr>
          <w:rFonts w:ascii="Arial" w:eastAsia="Calibri" w:hAnsi="Arial" w:cs="Arial"/>
          <w:i/>
          <w:sz w:val="36"/>
          <w:szCs w:val="36"/>
        </w:rPr>
        <w:t xml:space="preserve"> </w:t>
      </w:r>
    </w:p>
    <w:p w:rsidR="00193F54" w:rsidRDefault="00193F54" w:rsidP="00193F54">
      <w:pPr>
        <w:spacing w:after="0" w:line="240" w:lineRule="auto"/>
        <w:jc w:val="center"/>
        <w:rPr>
          <w:rFonts w:ascii="Arial" w:eastAsia="Calibri" w:hAnsi="Arial" w:cs="Arial"/>
          <w:i/>
          <w:sz w:val="32"/>
          <w:szCs w:val="32"/>
        </w:rPr>
      </w:pPr>
      <w:r w:rsidRPr="00193F54">
        <w:rPr>
          <w:rFonts w:ascii="Arial" w:eastAsia="Calibri" w:hAnsi="Arial" w:cs="Arial"/>
          <w:i/>
          <w:sz w:val="24"/>
          <w:szCs w:val="24"/>
        </w:rPr>
        <w:t xml:space="preserve">dla uczniów </w:t>
      </w:r>
      <w:r>
        <w:rPr>
          <w:rFonts w:ascii="Arial" w:eastAsia="Calibri" w:hAnsi="Arial" w:cs="Arial"/>
          <w:i/>
          <w:sz w:val="24"/>
          <w:szCs w:val="24"/>
        </w:rPr>
        <w:t xml:space="preserve">klas V – </w:t>
      </w:r>
      <w:r w:rsidRPr="00193F54">
        <w:rPr>
          <w:rFonts w:ascii="Arial" w:eastAsia="Calibri" w:hAnsi="Arial" w:cs="Arial"/>
          <w:i/>
          <w:sz w:val="24"/>
          <w:szCs w:val="24"/>
        </w:rPr>
        <w:t>V</w:t>
      </w:r>
      <w:r>
        <w:rPr>
          <w:rFonts w:ascii="Arial" w:eastAsia="Calibri" w:hAnsi="Arial" w:cs="Arial"/>
          <w:i/>
          <w:sz w:val="24"/>
          <w:szCs w:val="24"/>
        </w:rPr>
        <w:t>III</w:t>
      </w:r>
      <w:r w:rsidRPr="00193F54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193F54" w:rsidRPr="00193F54" w:rsidRDefault="00193F54" w:rsidP="00193F54">
      <w:pPr>
        <w:spacing w:after="0" w:line="240" w:lineRule="auto"/>
        <w:jc w:val="center"/>
        <w:rPr>
          <w:rFonts w:ascii="Arial" w:eastAsia="Calibri" w:hAnsi="Arial" w:cs="Arial"/>
          <w:i/>
          <w:sz w:val="32"/>
          <w:szCs w:val="32"/>
        </w:rPr>
      </w:pPr>
      <w:r w:rsidRPr="00193F54">
        <w:rPr>
          <w:rFonts w:ascii="Arial" w:eastAsia="Calibri" w:hAnsi="Arial" w:cs="Arial"/>
          <w:i/>
          <w:sz w:val="24"/>
          <w:szCs w:val="24"/>
        </w:rPr>
        <w:t>Szkoły Podstawowej im. Kardynała Stefana Wyszyńskiego w Przysietnicy</w:t>
      </w:r>
    </w:p>
    <w:p w:rsidR="00193F54" w:rsidRPr="00193F54" w:rsidRDefault="00193F54" w:rsidP="00193F54">
      <w:pPr>
        <w:spacing w:after="0" w:line="240" w:lineRule="auto"/>
        <w:jc w:val="center"/>
        <w:rPr>
          <w:rFonts w:ascii="Arial" w:eastAsia="Calibri" w:hAnsi="Arial" w:cs="Arial"/>
          <w:i/>
          <w:color w:val="FF0000"/>
          <w:sz w:val="32"/>
          <w:szCs w:val="32"/>
        </w:rPr>
      </w:pPr>
    </w:p>
    <w:p w:rsidR="001E6608" w:rsidRDefault="00193F54" w:rsidP="001E6608">
      <w:pPr>
        <w:numPr>
          <w:ilvl w:val="0"/>
          <w:numId w:val="1"/>
        </w:numPr>
        <w:spacing w:before="120" w:after="120" w:line="240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193F54">
        <w:rPr>
          <w:rFonts w:ascii="Arial" w:eastAsia="Calibri" w:hAnsi="Arial" w:cs="Arial"/>
          <w:i/>
          <w:sz w:val="24"/>
          <w:szCs w:val="24"/>
        </w:rPr>
        <w:t xml:space="preserve">Organizatorem Konkursu jest Szkoła Podstawowa im. Kardynała Stefana Wyszyńskiego </w:t>
      </w:r>
      <w:r w:rsidR="007E3CAC">
        <w:rPr>
          <w:rFonts w:ascii="Arial" w:eastAsia="Calibri" w:hAnsi="Arial" w:cs="Arial"/>
          <w:i/>
          <w:sz w:val="24"/>
          <w:szCs w:val="24"/>
        </w:rPr>
        <w:br/>
      </w:r>
      <w:r w:rsidRPr="00193F54">
        <w:rPr>
          <w:rFonts w:ascii="Arial" w:eastAsia="Calibri" w:hAnsi="Arial" w:cs="Arial"/>
          <w:i/>
          <w:sz w:val="24"/>
          <w:szCs w:val="24"/>
        </w:rPr>
        <w:t>w Przysietnicy we współpracy z Urzędem Miejskim w Starym</w:t>
      </w:r>
      <w:r w:rsidR="001E6608" w:rsidRPr="001E6608">
        <w:rPr>
          <w:rFonts w:ascii="Arial" w:eastAsia="Calibri" w:hAnsi="Arial" w:cs="Arial"/>
          <w:i/>
          <w:sz w:val="24"/>
          <w:szCs w:val="24"/>
        </w:rPr>
        <w:t xml:space="preserve"> Sączu i Sądeckimi  Wodociągami</w:t>
      </w:r>
      <w:r w:rsidR="001E6608">
        <w:rPr>
          <w:rFonts w:ascii="Arial" w:eastAsia="Calibri" w:hAnsi="Arial" w:cs="Arial"/>
          <w:i/>
          <w:sz w:val="24"/>
          <w:szCs w:val="24"/>
        </w:rPr>
        <w:t>.</w:t>
      </w:r>
      <w:r w:rsidR="00AD3D68">
        <w:rPr>
          <w:rFonts w:ascii="Arial" w:eastAsia="Calibri" w:hAnsi="Arial" w:cs="Arial"/>
          <w:i/>
          <w:sz w:val="24"/>
          <w:szCs w:val="24"/>
        </w:rPr>
        <w:t xml:space="preserve"> Pod </w:t>
      </w:r>
      <w:r w:rsidR="009A61E8">
        <w:rPr>
          <w:rFonts w:ascii="Arial" w:eastAsia="Calibri" w:hAnsi="Arial" w:cs="Arial"/>
          <w:i/>
          <w:sz w:val="24"/>
          <w:szCs w:val="24"/>
        </w:rPr>
        <w:t xml:space="preserve">honorowym </w:t>
      </w:r>
      <w:r w:rsidR="00AD3D68">
        <w:rPr>
          <w:rFonts w:ascii="Arial" w:eastAsia="Calibri" w:hAnsi="Arial" w:cs="Arial"/>
          <w:i/>
          <w:sz w:val="24"/>
          <w:szCs w:val="24"/>
        </w:rPr>
        <w:t>patronatem Starosty Nowosądeckiego Pana Marka Kwiatkowskiego.</w:t>
      </w:r>
    </w:p>
    <w:p w:rsidR="001E6608" w:rsidRDefault="001E6608" w:rsidP="001E6608">
      <w:pPr>
        <w:spacing w:before="120" w:after="120" w:line="240" w:lineRule="auto"/>
        <w:ind w:left="720"/>
        <w:contextualSpacing/>
        <w:rPr>
          <w:rFonts w:ascii="Arial" w:eastAsia="Calibri" w:hAnsi="Arial" w:cs="Arial"/>
          <w:i/>
          <w:sz w:val="24"/>
          <w:szCs w:val="24"/>
        </w:rPr>
      </w:pPr>
    </w:p>
    <w:p w:rsidR="00193F54" w:rsidRDefault="00193F54" w:rsidP="001E6608">
      <w:pPr>
        <w:numPr>
          <w:ilvl w:val="0"/>
          <w:numId w:val="1"/>
        </w:numPr>
        <w:spacing w:before="120" w:after="120" w:line="240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193F54">
        <w:rPr>
          <w:rFonts w:ascii="Arial" w:eastAsia="Calibri" w:hAnsi="Arial" w:cs="Arial"/>
          <w:i/>
          <w:sz w:val="24"/>
          <w:szCs w:val="24"/>
        </w:rPr>
        <w:t>Konkurs adresow</w:t>
      </w:r>
      <w:r w:rsidRPr="001E6608">
        <w:rPr>
          <w:rFonts w:ascii="Arial" w:eastAsia="Calibri" w:hAnsi="Arial" w:cs="Arial"/>
          <w:i/>
          <w:sz w:val="24"/>
          <w:szCs w:val="24"/>
        </w:rPr>
        <w:t xml:space="preserve">any jest do uczniów klas V - </w:t>
      </w:r>
      <w:r w:rsidRPr="00193F54">
        <w:rPr>
          <w:rFonts w:ascii="Arial" w:eastAsia="Calibri" w:hAnsi="Arial" w:cs="Arial"/>
          <w:i/>
          <w:sz w:val="24"/>
          <w:szCs w:val="24"/>
        </w:rPr>
        <w:t>V</w:t>
      </w:r>
      <w:r w:rsidRPr="001E6608">
        <w:rPr>
          <w:rFonts w:ascii="Arial" w:eastAsia="Calibri" w:hAnsi="Arial" w:cs="Arial"/>
          <w:i/>
          <w:sz w:val="24"/>
          <w:szCs w:val="24"/>
        </w:rPr>
        <w:t>III</w:t>
      </w:r>
      <w:r w:rsidRPr="00193F54">
        <w:rPr>
          <w:rFonts w:ascii="Arial" w:eastAsia="Calibri" w:hAnsi="Arial" w:cs="Arial"/>
          <w:i/>
          <w:sz w:val="24"/>
          <w:szCs w:val="24"/>
        </w:rPr>
        <w:t xml:space="preserve"> Szkoły Podstawowej  im. Kardynała Stefana Wyszyńskiego w Przysietnicy.</w:t>
      </w:r>
    </w:p>
    <w:p w:rsidR="001E6608" w:rsidRPr="00193F54" w:rsidRDefault="001E6608" w:rsidP="001E6608">
      <w:pPr>
        <w:spacing w:before="120" w:after="120" w:line="240" w:lineRule="auto"/>
        <w:contextualSpacing/>
        <w:rPr>
          <w:rFonts w:ascii="Arial" w:eastAsia="Calibri" w:hAnsi="Arial" w:cs="Arial"/>
          <w:i/>
          <w:sz w:val="24"/>
          <w:szCs w:val="24"/>
        </w:rPr>
      </w:pPr>
    </w:p>
    <w:p w:rsidR="00193F54" w:rsidRDefault="00193F54" w:rsidP="001E6608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Finał </w:t>
      </w:r>
      <w:r w:rsidRPr="00193F54">
        <w:rPr>
          <w:rFonts w:ascii="Arial" w:eastAsia="Calibri" w:hAnsi="Arial" w:cs="Arial"/>
          <w:i/>
          <w:sz w:val="24"/>
          <w:szCs w:val="24"/>
        </w:rPr>
        <w:t>Konkurs</w:t>
      </w:r>
      <w:r>
        <w:rPr>
          <w:rFonts w:ascii="Arial" w:eastAsia="Calibri" w:hAnsi="Arial" w:cs="Arial"/>
          <w:i/>
          <w:sz w:val="24"/>
          <w:szCs w:val="24"/>
        </w:rPr>
        <w:t>u</w:t>
      </w:r>
      <w:r w:rsidRPr="00193F54">
        <w:rPr>
          <w:rFonts w:ascii="Arial" w:eastAsia="Calibri" w:hAnsi="Arial" w:cs="Arial"/>
          <w:i/>
          <w:sz w:val="24"/>
          <w:szCs w:val="24"/>
        </w:rPr>
        <w:t xml:space="preserve"> odbędzie się dnia 30 października 2019r. w Szkole Podstawowej </w:t>
      </w:r>
      <w:r w:rsidR="007E3CAC">
        <w:rPr>
          <w:rFonts w:ascii="Arial" w:eastAsia="Calibri" w:hAnsi="Arial" w:cs="Arial"/>
          <w:i/>
          <w:sz w:val="24"/>
          <w:szCs w:val="24"/>
        </w:rPr>
        <w:br/>
      </w:r>
      <w:r w:rsidR="001E6608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193F54">
        <w:rPr>
          <w:rFonts w:ascii="Arial" w:eastAsia="Calibri" w:hAnsi="Arial" w:cs="Arial"/>
          <w:i/>
          <w:sz w:val="24"/>
          <w:szCs w:val="24"/>
        </w:rPr>
        <w:t>w Przysietnicy.</w:t>
      </w:r>
    </w:p>
    <w:p w:rsidR="001E6608" w:rsidRDefault="001E6608" w:rsidP="001E6608">
      <w:pPr>
        <w:spacing w:before="120" w:after="120" w:line="240" w:lineRule="auto"/>
        <w:contextualSpacing/>
        <w:rPr>
          <w:rFonts w:ascii="Arial" w:eastAsia="Calibri" w:hAnsi="Arial" w:cs="Arial"/>
          <w:i/>
          <w:sz w:val="24"/>
          <w:szCs w:val="24"/>
        </w:rPr>
      </w:pPr>
    </w:p>
    <w:p w:rsidR="00042438" w:rsidRPr="00193F54" w:rsidRDefault="00042438" w:rsidP="001E6608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rPr>
          <w:rFonts w:ascii="Arial" w:eastAsia="Calibri" w:hAnsi="Arial" w:cs="Arial"/>
          <w:i/>
          <w:sz w:val="24"/>
          <w:szCs w:val="24"/>
        </w:rPr>
      </w:pPr>
      <w:r w:rsidRPr="00193F54">
        <w:rPr>
          <w:rFonts w:ascii="Arial" w:hAnsi="Arial" w:cs="Arial"/>
          <w:i/>
          <w:sz w:val="24"/>
          <w:szCs w:val="24"/>
        </w:rPr>
        <w:t>Celem konkursu są:</w:t>
      </w:r>
    </w:p>
    <w:p w:rsidR="00042438" w:rsidRPr="00193F54" w:rsidRDefault="00042438" w:rsidP="001E6608">
      <w:pPr>
        <w:numPr>
          <w:ilvl w:val="1"/>
          <w:numId w:val="1"/>
        </w:numPr>
        <w:spacing w:before="120" w:after="120" w:line="240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193F54">
        <w:rPr>
          <w:rFonts w:ascii="Arial" w:hAnsi="Arial" w:cs="Arial"/>
          <w:i/>
          <w:sz w:val="24"/>
          <w:szCs w:val="24"/>
        </w:rPr>
        <w:t>podniesienie świadomości na temat roli wody w życiu każdego człowieka,</w:t>
      </w:r>
    </w:p>
    <w:p w:rsidR="00042438" w:rsidRPr="00193F54" w:rsidRDefault="00042438" w:rsidP="001E6608">
      <w:pPr>
        <w:numPr>
          <w:ilvl w:val="1"/>
          <w:numId w:val="1"/>
        </w:numPr>
        <w:spacing w:before="120" w:after="120" w:line="240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193F54">
        <w:rPr>
          <w:rFonts w:ascii="Arial" w:hAnsi="Arial" w:cs="Arial"/>
          <w:i/>
          <w:sz w:val="24"/>
          <w:szCs w:val="24"/>
        </w:rPr>
        <w:t>promocja odpowiedzialnego korzystania z wody,</w:t>
      </w:r>
    </w:p>
    <w:p w:rsidR="00042438" w:rsidRPr="00193F54" w:rsidRDefault="00042438" w:rsidP="001E6608">
      <w:pPr>
        <w:numPr>
          <w:ilvl w:val="1"/>
          <w:numId w:val="1"/>
        </w:numPr>
        <w:spacing w:before="120" w:after="120" w:line="240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193F54">
        <w:rPr>
          <w:rFonts w:ascii="Arial" w:hAnsi="Arial" w:cs="Arial"/>
          <w:i/>
          <w:sz w:val="24"/>
          <w:szCs w:val="24"/>
        </w:rPr>
        <w:t xml:space="preserve">kształtowanie zachowań </w:t>
      </w:r>
      <w:r w:rsidR="00193F54">
        <w:rPr>
          <w:rFonts w:ascii="Arial" w:hAnsi="Arial" w:cs="Arial"/>
          <w:i/>
          <w:sz w:val="24"/>
          <w:szCs w:val="24"/>
        </w:rPr>
        <w:t>i postaw proekologicznych,</w:t>
      </w:r>
    </w:p>
    <w:p w:rsidR="00042438" w:rsidRPr="00193F54" w:rsidRDefault="00042438" w:rsidP="001E6608">
      <w:pPr>
        <w:numPr>
          <w:ilvl w:val="1"/>
          <w:numId w:val="1"/>
        </w:numPr>
        <w:spacing w:before="120" w:after="120" w:line="240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193F54">
        <w:rPr>
          <w:rFonts w:ascii="Arial" w:hAnsi="Arial" w:cs="Arial"/>
          <w:i/>
          <w:sz w:val="24"/>
          <w:szCs w:val="24"/>
        </w:rPr>
        <w:t>rozwijanie wiedzy o wodzie oraz umiejętności korzystania z różnych źródeł informacji,</w:t>
      </w:r>
    </w:p>
    <w:p w:rsidR="00042438" w:rsidRDefault="00042438" w:rsidP="001E6608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193F54">
        <w:rPr>
          <w:rFonts w:ascii="Arial" w:hAnsi="Arial" w:cs="Arial"/>
          <w:i/>
          <w:sz w:val="24"/>
          <w:szCs w:val="24"/>
        </w:rPr>
        <w:t>poznanie najważniejszych elementów systemu zaopatrzenia w wodę i odprowadzania ścieków</w:t>
      </w:r>
      <w:r w:rsidR="00193F54" w:rsidRPr="00193F54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193F54">
        <w:rPr>
          <w:rFonts w:ascii="Arial" w:hAnsi="Arial" w:cs="Arial"/>
          <w:i/>
          <w:sz w:val="24"/>
          <w:szCs w:val="24"/>
        </w:rPr>
        <w:t xml:space="preserve">na obszarze funkcjonowania </w:t>
      </w:r>
      <w:r w:rsidR="00193F54">
        <w:rPr>
          <w:rFonts w:ascii="Arial" w:hAnsi="Arial" w:cs="Arial"/>
          <w:i/>
          <w:sz w:val="24"/>
          <w:szCs w:val="24"/>
        </w:rPr>
        <w:t xml:space="preserve">Sądeckich </w:t>
      </w:r>
      <w:r w:rsidRPr="00193F54">
        <w:rPr>
          <w:rFonts w:ascii="Arial" w:hAnsi="Arial" w:cs="Arial"/>
          <w:i/>
          <w:sz w:val="24"/>
          <w:szCs w:val="24"/>
        </w:rPr>
        <w:t>Wodociągów</w:t>
      </w:r>
      <w:r w:rsidR="00193F54">
        <w:rPr>
          <w:rFonts w:ascii="Arial" w:hAnsi="Arial" w:cs="Arial"/>
          <w:i/>
          <w:sz w:val="24"/>
          <w:szCs w:val="24"/>
        </w:rPr>
        <w:t>,</w:t>
      </w:r>
      <w:r w:rsidRPr="00193F54">
        <w:rPr>
          <w:rFonts w:ascii="Arial" w:hAnsi="Arial" w:cs="Arial"/>
          <w:i/>
          <w:sz w:val="24"/>
          <w:szCs w:val="24"/>
        </w:rPr>
        <w:t xml:space="preserve"> </w:t>
      </w:r>
      <w:r w:rsidR="007E3CAC">
        <w:rPr>
          <w:rFonts w:ascii="Arial" w:hAnsi="Arial" w:cs="Arial"/>
          <w:i/>
          <w:sz w:val="24"/>
          <w:szCs w:val="24"/>
        </w:rPr>
        <w:br/>
      </w:r>
      <w:r w:rsidRPr="00193F54">
        <w:rPr>
          <w:rFonts w:ascii="Arial" w:hAnsi="Arial" w:cs="Arial"/>
          <w:i/>
          <w:sz w:val="24"/>
          <w:szCs w:val="24"/>
        </w:rPr>
        <w:t>a także procesów uzdatniania wody i oczyszczania</w:t>
      </w:r>
      <w:r w:rsidR="00193F54">
        <w:rPr>
          <w:rFonts w:ascii="Arial" w:hAnsi="Arial" w:cs="Arial"/>
          <w:i/>
          <w:sz w:val="24"/>
          <w:szCs w:val="24"/>
        </w:rPr>
        <w:t xml:space="preserve"> </w:t>
      </w:r>
      <w:r w:rsidRPr="00193F54">
        <w:rPr>
          <w:rFonts w:ascii="Arial" w:hAnsi="Arial" w:cs="Arial"/>
          <w:i/>
          <w:sz w:val="24"/>
          <w:szCs w:val="24"/>
        </w:rPr>
        <w:t>ś</w:t>
      </w:r>
      <w:r w:rsidR="00193F54">
        <w:rPr>
          <w:rFonts w:ascii="Arial" w:hAnsi="Arial" w:cs="Arial"/>
          <w:i/>
          <w:sz w:val="24"/>
          <w:szCs w:val="24"/>
        </w:rPr>
        <w:t>cieków.</w:t>
      </w:r>
    </w:p>
    <w:p w:rsidR="00193F54" w:rsidRPr="00193F54" w:rsidRDefault="00193F54" w:rsidP="001E6608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193F54" w:rsidRDefault="00042438" w:rsidP="001E6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 w:rsidRPr="00193F54">
        <w:rPr>
          <w:rFonts w:ascii="Arial" w:hAnsi="Arial" w:cs="Arial"/>
          <w:i/>
          <w:sz w:val="24"/>
          <w:szCs w:val="24"/>
        </w:rPr>
        <w:t>Zakres wiedzy – Konkurs obejmuje i rozszerza treści podstawy programowej z przedmiotów:</w:t>
      </w:r>
      <w:r w:rsidR="00193F54" w:rsidRPr="00193F54">
        <w:rPr>
          <w:rFonts w:ascii="Arial" w:hAnsi="Arial" w:cs="Arial"/>
          <w:i/>
          <w:sz w:val="24"/>
          <w:szCs w:val="24"/>
        </w:rPr>
        <w:t xml:space="preserve"> przyrody, </w:t>
      </w:r>
      <w:r w:rsidRPr="00193F54">
        <w:rPr>
          <w:rFonts w:ascii="Arial" w:hAnsi="Arial" w:cs="Arial"/>
          <w:i/>
          <w:sz w:val="24"/>
          <w:szCs w:val="24"/>
        </w:rPr>
        <w:t>geografii, biologii, chemii i fizyki w zakresie dotyczącym tematyki wody</w:t>
      </w:r>
      <w:r w:rsidR="00193F54" w:rsidRPr="00193F54">
        <w:rPr>
          <w:rFonts w:ascii="Arial" w:hAnsi="Arial" w:cs="Arial"/>
          <w:i/>
          <w:sz w:val="24"/>
          <w:szCs w:val="24"/>
        </w:rPr>
        <w:t xml:space="preserve"> oraz treści poznanych podczas prelekcji i wizyty w Sądeckich Wodociągach.</w:t>
      </w:r>
    </w:p>
    <w:p w:rsidR="001E6608" w:rsidRPr="00193F54" w:rsidRDefault="001E6608" w:rsidP="001E6608">
      <w:pPr>
        <w:pStyle w:val="Akapitzlist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sz w:val="24"/>
          <w:szCs w:val="24"/>
        </w:rPr>
      </w:pPr>
    </w:p>
    <w:p w:rsidR="00193F54" w:rsidRPr="00862CA5" w:rsidRDefault="00193F54" w:rsidP="001E66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 w:rsidRPr="00862CA5">
        <w:rPr>
          <w:rFonts w:ascii="Arial" w:hAnsi="Arial" w:cs="Arial"/>
          <w:i/>
          <w:sz w:val="24"/>
          <w:szCs w:val="24"/>
        </w:rPr>
        <w:t>W konkursie biorą</w:t>
      </w:r>
      <w:r>
        <w:rPr>
          <w:rFonts w:ascii="Arial" w:hAnsi="Arial" w:cs="Arial"/>
          <w:i/>
          <w:sz w:val="24"/>
          <w:szCs w:val="24"/>
        </w:rPr>
        <w:t xml:space="preserve"> udział wszyscy uczniowie klas V</w:t>
      </w:r>
      <w:r w:rsidRPr="00862CA5">
        <w:rPr>
          <w:rFonts w:ascii="Arial" w:hAnsi="Arial" w:cs="Arial"/>
          <w:i/>
          <w:sz w:val="24"/>
          <w:szCs w:val="24"/>
        </w:rPr>
        <w:t xml:space="preserve"> –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62CA5">
        <w:rPr>
          <w:rFonts w:ascii="Arial" w:hAnsi="Arial" w:cs="Arial"/>
          <w:i/>
          <w:sz w:val="24"/>
          <w:szCs w:val="24"/>
        </w:rPr>
        <w:t>V</w:t>
      </w:r>
      <w:r>
        <w:rPr>
          <w:rFonts w:ascii="Arial" w:hAnsi="Arial" w:cs="Arial"/>
          <w:i/>
          <w:sz w:val="24"/>
          <w:szCs w:val="24"/>
        </w:rPr>
        <w:t>III</w:t>
      </w:r>
      <w:r w:rsidRPr="00862CA5">
        <w:rPr>
          <w:rFonts w:ascii="Arial" w:hAnsi="Arial" w:cs="Arial"/>
          <w:i/>
          <w:sz w:val="24"/>
          <w:szCs w:val="24"/>
        </w:rPr>
        <w:t xml:space="preserve">. Konkurs zostanie </w:t>
      </w:r>
      <w:r>
        <w:rPr>
          <w:rFonts w:ascii="Arial" w:hAnsi="Arial" w:cs="Arial"/>
          <w:i/>
          <w:sz w:val="24"/>
          <w:szCs w:val="24"/>
        </w:rPr>
        <w:t xml:space="preserve">rozstrzygnięty </w:t>
      </w:r>
      <w:r w:rsidRPr="00862CA5">
        <w:rPr>
          <w:rFonts w:ascii="Arial" w:hAnsi="Arial" w:cs="Arial"/>
          <w:i/>
          <w:sz w:val="24"/>
          <w:szCs w:val="24"/>
        </w:rPr>
        <w:t xml:space="preserve">w dwóch grupach wiekowych: </w:t>
      </w:r>
    </w:p>
    <w:p w:rsidR="00193F54" w:rsidRPr="00862CA5" w:rsidRDefault="00193F54" w:rsidP="001E6608">
      <w:pPr>
        <w:pStyle w:val="Akapitzlist"/>
        <w:spacing w:before="120" w:after="120" w:line="240" w:lineRule="auto"/>
        <w:rPr>
          <w:rFonts w:ascii="Arial" w:hAnsi="Arial" w:cs="Arial"/>
          <w:i/>
          <w:sz w:val="24"/>
          <w:szCs w:val="24"/>
        </w:rPr>
      </w:pPr>
    </w:p>
    <w:p w:rsidR="00193F54" w:rsidRPr="00862CA5" w:rsidRDefault="00193F54" w:rsidP="001E6608">
      <w:pPr>
        <w:pStyle w:val="Akapitzlist"/>
        <w:numPr>
          <w:ilvl w:val="1"/>
          <w:numId w:val="1"/>
        </w:numPr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 w:rsidRPr="00862CA5">
        <w:rPr>
          <w:rFonts w:ascii="Arial" w:hAnsi="Arial" w:cs="Arial"/>
          <w:i/>
          <w:sz w:val="24"/>
          <w:szCs w:val="24"/>
        </w:rPr>
        <w:t xml:space="preserve">I grupa – klasy </w:t>
      </w:r>
      <w:r>
        <w:rPr>
          <w:rFonts w:ascii="Arial" w:hAnsi="Arial" w:cs="Arial"/>
          <w:i/>
          <w:sz w:val="24"/>
          <w:szCs w:val="24"/>
        </w:rPr>
        <w:t>V – VI</w:t>
      </w:r>
      <w:r w:rsidRPr="00862CA5">
        <w:rPr>
          <w:rFonts w:ascii="Arial" w:hAnsi="Arial" w:cs="Arial"/>
          <w:i/>
          <w:sz w:val="24"/>
          <w:szCs w:val="24"/>
        </w:rPr>
        <w:t xml:space="preserve">,  </w:t>
      </w:r>
    </w:p>
    <w:p w:rsidR="00193F54" w:rsidRDefault="00193F54" w:rsidP="001E6608">
      <w:pPr>
        <w:pStyle w:val="Akapitzlist"/>
        <w:numPr>
          <w:ilvl w:val="1"/>
          <w:numId w:val="1"/>
        </w:numPr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 w:rsidRPr="00862CA5">
        <w:rPr>
          <w:rFonts w:ascii="Arial" w:hAnsi="Arial" w:cs="Arial"/>
          <w:i/>
          <w:sz w:val="24"/>
          <w:szCs w:val="24"/>
        </w:rPr>
        <w:t xml:space="preserve">II grupa – klasy </w:t>
      </w:r>
      <w:r>
        <w:rPr>
          <w:rFonts w:ascii="Arial" w:hAnsi="Arial" w:cs="Arial"/>
          <w:i/>
          <w:sz w:val="24"/>
          <w:szCs w:val="24"/>
        </w:rPr>
        <w:t xml:space="preserve">VII – </w:t>
      </w:r>
      <w:r w:rsidRPr="00862CA5">
        <w:rPr>
          <w:rFonts w:ascii="Arial" w:hAnsi="Arial" w:cs="Arial"/>
          <w:i/>
          <w:sz w:val="24"/>
          <w:szCs w:val="24"/>
        </w:rPr>
        <w:t>V</w:t>
      </w:r>
      <w:r>
        <w:rPr>
          <w:rFonts w:ascii="Arial" w:hAnsi="Arial" w:cs="Arial"/>
          <w:i/>
          <w:sz w:val="24"/>
          <w:szCs w:val="24"/>
        </w:rPr>
        <w:t>III</w:t>
      </w:r>
      <w:r w:rsidR="001E6608">
        <w:rPr>
          <w:rFonts w:ascii="Arial" w:hAnsi="Arial" w:cs="Arial"/>
          <w:i/>
          <w:sz w:val="24"/>
          <w:szCs w:val="24"/>
        </w:rPr>
        <w:t>.</w:t>
      </w:r>
    </w:p>
    <w:p w:rsidR="001E6608" w:rsidRPr="00862CA5" w:rsidRDefault="001E6608" w:rsidP="001E6608">
      <w:pPr>
        <w:pStyle w:val="Akapitzlist"/>
        <w:spacing w:before="120" w:after="120" w:line="240" w:lineRule="auto"/>
        <w:ind w:left="1440"/>
        <w:rPr>
          <w:rFonts w:ascii="Arial" w:hAnsi="Arial" w:cs="Arial"/>
          <w:i/>
          <w:sz w:val="24"/>
          <w:szCs w:val="24"/>
        </w:rPr>
      </w:pPr>
    </w:p>
    <w:p w:rsidR="00193F54" w:rsidRDefault="00193F54" w:rsidP="001E66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Konkurs przebiegać będzie w dwóch etapach:</w:t>
      </w:r>
    </w:p>
    <w:p w:rsidR="00193F54" w:rsidRDefault="00193F54" w:rsidP="001E660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 etap </w:t>
      </w:r>
      <w:r w:rsidR="001E6608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test wiedzy dla wszystkich uczniów z każdej grupy wiekowej</w:t>
      </w:r>
      <w:r w:rsidR="00E95E9E">
        <w:rPr>
          <w:rFonts w:ascii="Arial" w:hAnsi="Arial" w:cs="Arial"/>
          <w:i/>
          <w:sz w:val="24"/>
          <w:szCs w:val="24"/>
        </w:rPr>
        <w:t xml:space="preserve"> dnia 11 </w:t>
      </w:r>
      <w:r w:rsidR="005F7821">
        <w:rPr>
          <w:rFonts w:ascii="Arial" w:hAnsi="Arial" w:cs="Arial"/>
          <w:i/>
          <w:sz w:val="24"/>
          <w:szCs w:val="24"/>
        </w:rPr>
        <w:t xml:space="preserve">października na lekcji 5. o godz. 11:50. </w:t>
      </w:r>
      <w:r w:rsidR="001143B7">
        <w:rPr>
          <w:rFonts w:ascii="Arial" w:hAnsi="Arial" w:cs="Arial"/>
          <w:i/>
          <w:sz w:val="24"/>
          <w:szCs w:val="24"/>
        </w:rPr>
        <w:t xml:space="preserve">Test </w:t>
      </w:r>
      <w:r w:rsidR="009A61E8">
        <w:rPr>
          <w:rFonts w:ascii="Arial" w:hAnsi="Arial" w:cs="Arial"/>
          <w:i/>
          <w:sz w:val="24"/>
          <w:szCs w:val="24"/>
        </w:rPr>
        <w:t>zawierający</w:t>
      </w:r>
      <w:r w:rsidR="001143B7">
        <w:rPr>
          <w:rFonts w:ascii="Arial" w:hAnsi="Arial" w:cs="Arial"/>
          <w:i/>
          <w:sz w:val="24"/>
          <w:szCs w:val="24"/>
        </w:rPr>
        <w:t xml:space="preserve"> 30 pytań zamkniętych będzie trwał 20 minut.</w:t>
      </w:r>
    </w:p>
    <w:p w:rsidR="00193F54" w:rsidRDefault="00193F54" w:rsidP="001E660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II etap – finał,</w:t>
      </w:r>
      <w:r w:rsidR="001E6608">
        <w:rPr>
          <w:rFonts w:ascii="Arial" w:hAnsi="Arial" w:cs="Arial"/>
          <w:i/>
          <w:sz w:val="24"/>
          <w:szCs w:val="24"/>
        </w:rPr>
        <w:t xml:space="preserve"> do którego zakwalifikuje</w:t>
      </w:r>
      <w:r>
        <w:rPr>
          <w:rFonts w:ascii="Arial" w:hAnsi="Arial" w:cs="Arial"/>
          <w:i/>
          <w:sz w:val="24"/>
          <w:szCs w:val="24"/>
        </w:rPr>
        <w:t xml:space="preserve"> się po </w:t>
      </w:r>
      <w:r w:rsidR="001E6608">
        <w:rPr>
          <w:rFonts w:ascii="Arial" w:hAnsi="Arial" w:cs="Arial"/>
          <w:i/>
          <w:sz w:val="24"/>
          <w:szCs w:val="24"/>
        </w:rPr>
        <w:t>5 uczniów z każdej klasy z najwyższym wynikiem z testu wiedzy. W finale oprócz testu wiedzy będą do rozwiązania zagadki, rebusy, krzyżówki dotyczące tematyki Konkursu.</w:t>
      </w:r>
    </w:p>
    <w:p w:rsidR="001E6608" w:rsidRDefault="001E6608" w:rsidP="001E6608">
      <w:pPr>
        <w:pStyle w:val="Akapitzlist"/>
        <w:autoSpaceDE w:val="0"/>
        <w:autoSpaceDN w:val="0"/>
        <w:adjustRightInd w:val="0"/>
        <w:spacing w:before="120" w:after="120" w:line="240" w:lineRule="auto"/>
        <w:ind w:left="1440"/>
        <w:rPr>
          <w:rFonts w:ascii="Arial" w:hAnsi="Arial" w:cs="Arial"/>
          <w:i/>
          <w:sz w:val="24"/>
          <w:szCs w:val="24"/>
        </w:rPr>
      </w:pPr>
    </w:p>
    <w:p w:rsidR="001E6608" w:rsidRPr="00862CA5" w:rsidRDefault="001E6608" w:rsidP="001E66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 w:rsidRPr="00862CA5">
        <w:rPr>
          <w:rFonts w:ascii="Arial" w:hAnsi="Arial" w:cs="Arial"/>
          <w:i/>
          <w:sz w:val="24"/>
          <w:szCs w:val="24"/>
        </w:rPr>
        <w:t>Prace oceniać będzie Komisja Konkursowa powołana przez Organizatora.</w:t>
      </w:r>
    </w:p>
    <w:p w:rsidR="001E6608" w:rsidRPr="00862CA5" w:rsidRDefault="001E6608" w:rsidP="001E6608">
      <w:pPr>
        <w:pStyle w:val="Akapitzlist"/>
        <w:spacing w:before="120" w:after="120" w:line="240" w:lineRule="auto"/>
        <w:ind w:left="0"/>
        <w:rPr>
          <w:rFonts w:ascii="Arial" w:hAnsi="Arial" w:cs="Arial"/>
          <w:i/>
          <w:sz w:val="24"/>
          <w:szCs w:val="24"/>
        </w:rPr>
      </w:pPr>
    </w:p>
    <w:p w:rsidR="001E6608" w:rsidRPr="00862CA5" w:rsidRDefault="001E6608" w:rsidP="001E66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 K</w:t>
      </w:r>
      <w:r w:rsidRPr="00862CA5">
        <w:rPr>
          <w:rFonts w:ascii="Arial" w:hAnsi="Arial" w:cs="Arial"/>
          <w:i/>
          <w:sz w:val="24"/>
          <w:szCs w:val="24"/>
        </w:rPr>
        <w:t>onkursie przewidziano dla każdej grupy wiekowej nagrody rzeczowe za I, II, III miejsce oraz po 3 równorzędne wyróżnienia</w:t>
      </w:r>
      <w:r>
        <w:rPr>
          <w:rFonts w:ascii="Arial" w:hAnsi="Arial" w:cs="Arial"/>
          <w:i/>
          <w:sz w:val="24"/>
          <w:szCs w:val="24"/>
        </w:rPr>
        <w:t>. Każdy uczestnik K</w:t>
      </w:r>
      <w:r w:rsidRPr="00862CA5">
        <w:rPr>
          <w:rFonts w:ascii="Arial" w:hAnsi="Arial" w:cs="Arial"/>
          <w:i/>
          <w:sz w:val="24"/>
          <w:szCs w:val="24"/>
        </w:rPr>
        <w:t>onkursu otrzymuje za udział drobną nagrodę rzeczową.</w:t>
      </w:r>
      <w:bookmarkStart w:id="0" w:name="_GoBack"/>
      <w:bookmarkEnd w:id="0"/>
    </w:p>
    <w:sectPr w:rsidR="001E6608" w:rsidRPr="00862CA5" w:rsidSect="00193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C35"/>
    <w:multiLevelType w:val="hybridMultilevel"/>
    <w:tmpl w:val="ECF2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56792"/>
    <w:multiLevelType w:val="hybridMultilevel"/>
    <w:tmpl w:val="ECF2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08D"/>
    <w:rsid w:val="00042438"/>
    <w:rsid w:val="000A6D81"/>
    <w:rsid w:val="001143B7"/>
    <w:rsid w:val="00180581"/>
    <w:rsid w:val="00193F54"/>
    <w:rsid w:val="001E6608"/>
    <w:rsid w:val="004A1782"/>
    <w:rsid w:val="004B1124"/>
    <w:rsid w:val="005F7821"/>
    <w:rsid w:val="007E3CAC"/>
    <w:rsid w:val="00923E44"/>
    <w:rsid w:val="009A61E8"/>
    <w:rsid w:val="00AD3D68"/>
    <w:rsid w:val="00B1408D"/>
    <w:rsid w:val="00BC1B43"/>
    <w:rsid w:val="00E9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F54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E660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13</cp:revision>
  <dcterms:created xsi:type="dcterms:W3CDTF">2019-09-13T08:51:00Z</dcterms:created>
  <dcterms:modified xsi:type="dcterms:W3CDTF">2019-09-27T09:58:00Z</dcterms:modified>
</cp:coreProperties>
</file>